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附件</w:t>
      </w:r>
      <w:r>
        <w:rPr>
          <w:rFonts w:hint="eastAsia"/>
          <w:sz w:val="32"/>
          <w:szCs w:val="32"/>
          <w:lang w:val="en-US" w:eastAsia="zh-CN"/>
        </w:rPr>
        <w:t>1</w:t>
      </w:r>
      <w:r>
        <w:rPr>
          <w:rFonts w:hint="eastAsia"/>
          <w:sz w:val="32"/>
          <w:szCs w:val="32"/>
        </w:rPr>
        <w:t>：</w:t>
      </w:r>
    </w:p>
    <w:p>
      <w:pPr>
        <w:jc w:val="center"/>
        <w:rPr>
          <w:rFonts w:ascii="宋体" w:hAnsi="宋体"/>
          <w:b/>
          <w:sz w:val="36"/>
          <w:szCs w:val="36"/>
        </w:rPr>
      </w:pPr>
      <w:r>
        <w:rPr>
          <w:rFonts w:hint="eastAsia" w:ascii="宋体" w:hAnsi="宋体" w:cs="仿宋"/>
          <w:b/>
          <w:sz w:val="36"/>
          <w:szCs w:val="36"/>
        </w:rPr>
        <w:t>承德医学院审核评估预评估日程安排</w:t>
      </w:r>
    </w:p>
    <w:tbl>
      <w:tblPr>
        <w:tblStyle w:val="3"/>
        <w:tblW w:w="8516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82"/>
        <w:gridCol w:w="1701"/>
        <w:gridCol w:w="2691"/>
        <w:gridCol w:w="274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exact"/>
          <w:jc w:val="center"/>
        </w:trPr>
        <w:tc>
          <w:tcPr>
            <w:tcW w:w="1382" w:type="dxa"/>
            <w:vAlign w:val="center"/>
          </w:tcPr>
          <w:p>
            <w:pPr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日期</w:t>
            </w: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时间</w:t>
            </w:r>
          </w:p>
        </w:tc>
        <w:tc>
          <w:tcPr>
            <w:tcW w:w="2691" w:type="dxa"/>
            <w:vAlign w:val="center"/>
          </w:tcPr>
          <w:p>
            <w:pPr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工作内容</w:t>
            </w:r>
          </w:p>
        </w:tc>
        <w:tc>
          <w:tcPr>
            <w:tcW w:w="2742" w:type="dxa"/>
            <w:vAlign w:val="center"/>
          </w:tcPr>
          <w:p>
            <w:pPr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地点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exact"/>
          <w:jc w:val="center"/>
        </w:trPr>
        <w:tc>
          <w:tcPr>
            <w:tcW w:w="1382" w:type="dxa"/>
            <w:vMerge w:val="restart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9月25日</w:t>
            </w: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全天</w:t>
            </w:r>
          </w:p>
        </w:tc>
        <w:tc>
          <w:tcPr>
            <w:tcW w:w="2691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专家报到/入住酒店</w:t>
            </w:r>
          </w:p>
        </w:tc>
        <w:tc>
          <w:tcPr>
            <w:tcW w:w="2742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机场、车站/酒店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exact"/>
          <w:jc w:val="center"/>
        </w:trPr>
        <w:tc>
          <w:tcPr>
            <w:tcW w:w="1382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18:00-19:00</w:t>
            </w:r>
          </w:p>
        </w:tc>
        <w:tc>
          <w:tcPr>
            <w:tcW w:w="2691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晚餐</w:t>
            </w:r>
          </w:p>
        </w:tc>
        <w:tc>
          <w:tcPr>
            <w:tcW w:w="2742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酒店餐厅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exact"/>
          <w:jc w:val="center"/>
        </w:trPr>
        <w:tc>
          <w:tcPr>
            <w:tcW w:w="1382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19:30</w:t>
            </w:r>
          </w:p>
        </w:tc>
        <w:tc>
          <w:tcPr>
            <w:tcW w:w="2691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专家预备会</w:t>
            </w:r>
          </w:p>
        </w:tc>
        <w:tc>
          <w:tcPr>
            <w:tcW w:w="2742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酒店会议室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exact"/>
          <w:jc w:val="center"/>
        </w:trPr>
        <w:tc>
          <w:tcPr>
            <w:tcW w:w="1382" w:type="dxa"/>
            <w:vMerge w:val="restart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9月26日</w:t>
            </w: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7:00-7:30</w:t>
            </w:r>
          </w:p>
        </w:tc>
        <w:tc>
          <w:tcPr>
            <w:tcW w:w="2691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早餐</w:t>
            </w:r>
          </w:p>
        </w:tc>
        <w:tc>
          <w:tcPr>
            <w:tcW w:w="2742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酒店餐厅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exact"/>
          <w:jc w:val="center"/>
        </w:trPr>
        <w:tc>
          <w:tcPr>
            <w:tcW w:w="1382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8:00</w:t>
            </w:r>
          </w:p>
        </w:tc>
        <w:tc>
          <w:tcPr>
            <w:tcW w:w="2691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乘车出发</w:t>
            </w:r>
          </w:p>
        </w:tc>
        <w:tc>
          <w:tcPr>
            <w:tcW w:w="2742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酒店大厅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exact"/>
          <w:jc w:val="center"/>
        </w:trPr>
        <w:tc>
          <w:tcPr>
            <w:tcW w:w="1382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8:30-9:00</w:t>
            </w:r>
          </w:p>
        </w:tc>
        <w:tc>
          <w:tcPr>
            <w:tcW w:w="2691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评估考察见面会</w:t>
            </w:r>
          </w:p>
        </w:tc>
        <w:tc>
          <w:tcPr>
            <w:tcW w:w="2742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行政楼312会议室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exact"/>
          <w:jc w:val="center"/>
        </w:trPr>
        <w:tc>
          <w:tcPr>
            <w:tcW w:w="1382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9:10-10:30</w:t>
            </w:r>
          </w:p>
        </w:tc>
        <w:tc>
          <w:tcPr>
            <w:tcW w:w="2691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专家集中考察</w:t>
            </w:r>
          </w:p>
        </w:tc>
        <w:tc>
          <w:tcPr>
            <w:tcW w:w="2742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校史馆和实验中心等等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exact"/>
          <w:jc w:val="center"/>
        </w:trPr>
        <w:tc>
          <w:tcPr>
            <w:tcW w:w="1382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10:40-11:40</w:t>
            </w:r>
          </w:p>
        </w:tc>
        <w:tc>
          <w:tcPr>
            <w:tcW w:w="2691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专家分散考察</w:t>
            </w:r>
          </w:p>
        </w:tc>
        <w:tc>
          <w:tcPr>
            <w:tcW w:w="2742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校本部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exact"/>
          <w:jc w:val="center"/>
        </w:trPr>
        <w:tc>
          <w:tcPr>
            <w:tcW w:w="1382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11:50-14:00</w:t>
            </w:r>
          </w:p>
        </w:tc>
        <w:tc>
          <w:tcPr>
            <w:tcW w:w="2691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专家午餐、午休</w:t>
            </w:r>
          </w:p>
        </w:tc>
        <w:tc>
          <w:tcPr>
            <w:tcW w:w="2742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酒店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exact"/>
          <w:jc w:val="center"/>
        </w:trPr>
        <w:tc>
          <w:tcPr>
            <w:tcW w:w="1382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14:00</w:t>
            </w:r>
          </w:p>
        </w:tc>
        <w:tc>
          <w:tcPr>
            <w:tcW w:w="2691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乘车出发</w:t>
            </w:r>
          </w:p>
        </w:tc>
        <w:tc>
          <w:tcPr>
            <w:tcW w:w="2742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酒店大厅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exact"/>
          <w:jc w:val="center"/>
        </w:trPr>
        <w:tc>
          <w:tcPr>
            <w:tcW w:w="1382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14:20-17:00</w:t>
            </w:r>
          </w:p>
        </w:tc>
        <w:tc>
          <w:tcPr>
            <w:tcW w:w="2691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专家分散考察</w:t>
            </w:r>
          </w:p>
        </w:tc>
        <w:tc>
          <w:tcPr>
            <w:tcW w:w="2742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校本部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exact"/>
          <w:jc w:val="center"/>
        </w:trPr>
        <w:tc>
          <w:tcPr>
            <w:tcW w:w="1382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18:00-19:00</w:t>
            </w:r>
          </w:p>
        </w:tc>
        <w:tc>
          <w:tcPr>
            <w:tcW w:w="2691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晚餐</w:t>
            </w:r>
          </w:p>
        </w:tc>
        <w:tc>
          <w:tcPr>
            <w:tcW w:w="2742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酒店餐厅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exact"/>
          <w:jc w:val="center"/>
        </w:trPr>
        <w:tc>
          <w:tcPr>
            <w:tcW w:w="1382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19:30-21:00</w:t>
            </w:r>
          </w:p>
        </w:tc>
        <w:tc>
          <w:tcPr>
            <w:tcW w:w="2691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专家组会议</w:t>
            </w:r>
          </w:p>
        </w:tc>
        <w:tc>
          <w:tcPr>
            <w:tcW w:w="2742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酒店会议室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exact"/>
          <w:jc w:val="center"/>
        </w:trPr>
        <w:tc>
          <w:tcPr>
            <w:tcW w:w="1382" w:type="dxa"/>
            <w:vMerge w:val="restart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9月27日</w:t>
            </w: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7:00-7:30</w:t>
            </w:r>
          </w:p>
        </w:tc>
        <w:tc>
          <w:tcPr>
            <w:tcW w:w="2691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早餐</w:t>
            </w:r>
          </w:p>
        </w:tc>
        <w:tc>
          <w:tcPr>
            <w:tcW w:w="2742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酒店餐厅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exact"/>
          <w:jc w:val="center"/>
        </w:trPr>
        <w:tc>
          <w:tcPr>
            <w:tcW w:w="1382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8:00</w:t>
            </w:r>
          </w:p>
        </w:tc>
        <w:tc>
          <w:tcPr>
            <w:tcW w:w="2691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乘车出发</w:t>
            </w:r>
          </w:p>
        </w:tc>
        <w:tc>
          <w:tcPr>
            <w:tcW w:w="2742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酒店大厅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exact"/>
          <w:jc w:val="center"/>
        </w:trPr>
        <w:tc>
          <w:tcPr>
            <w:tcW w:w="1382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8:30-11:40</w:t>
            </w:r>
          </w:p>
        </w:tc>
        <w:tc>
          <w:tcPr>
            <w:tcW w:w="2691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专家分散考察</w:t>
            </w:r>
          </w:p>
        </w:tc>
        <w:tc>
          <w:tcPr>
            <w:tcW w:w="2742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校本部/附属医院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exact"/>
          <w:jc w:val="center"/>
        </w:trPr>
        <w:tc>
          <w:tcPr>
            <w:tcW w:w="1382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11:50-14:00</w:t>
            </w:r>
          </w:p>
        </w:tc>
        <w:tc>
          <w:tcPr>
            <w:tcW w:w="2691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专家午餐、午休</w:t>
            </w:r>
          </w:p>
        </w:tc>
        <w:tc>
          <w:tcPr>
            <w:tcW w:w="2742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酒店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exact"/>
          <w:jc w:val="center"/>
        </w:trPr>
        <w:tc>
          <w:tcPr>
            <w:tcW w:w="1382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14:00</w:t>
            </w:r>
          </w:p>
        </w:tc>
        <w:tc>
          <w:tcPr>
            <w:tcW w:w="2691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乘车出发</w:t>
            </w:r>
          </w:p>
        </w:tc>
        <w:tc>
          <w:tcPr>
            <w:tcW w:w="2742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酒店大厅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exact"/>
          <w:jc w:val="center"/>
        </w:trPr>
        <w:tc>
          <w:tcPr>
            <w:tcW w:w="1382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14:20-17:00</w:t>
            </w:r>
          </w:p>
        </w:tc>
        <w:tc>
          <w:tcPr>
            <w:tcW w:w="2691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专家分散考察</w:t>
            </w:r>
          </w:p>
        </w:tc>
        <w:tc>
          <w:tcPr>
            <w:tcW w:w="2742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校本部/附属医院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exact"/>
          <w:jc w:val="center"/>
        </w:trPr>
        <w:tc>
          <w:tcPr>
            <w:tcW w:w="1382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18:00-19:00</w:t>
            </w:r>
          </w:p>
        </w:tc>
        <w:tc>
          <w:tcPr>
            <w:tcW w:w="2691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晚餐</w:t>
            </w:r>
          </w:p>
        </w:tc>
        <w:tc>
          <w:tcPr>
            <w:tcW w:w="2742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酒店餐厅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exact"/>
          <w:jc w:val="center"/>
        </w:trPr>
        <w:tc>
          <w:tcPr>
            <w:tcW w:w="1382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19:30-21:00</w:t>
            </w:r>
          </w:p>
        </w:tc>
        <w:tc>
          <w:tcPr>
            <w:tcW w:w="2691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专家组会议</w:t>
            </w:r>
          </w:p>
        </w:tc>
        <w:tc>
          <w:tcPr>
            <w:tcW w:w="2742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酒店会议室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exact"/>
          <w:jc w:val="center"/>
        </w:trPr>
        <w:tc>
          <w:tcPr>
            <w:tcW w:w="1382" w:type="dxa"/>
            <w:vMerge w:val="restart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9月28日</w:t>
            </w: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7:00-7:30</w:t>
            </w:r>
          </w:p>
        </w:tc>
        <w:tc>
          <w:tcPr>
            <w:tcW w:w="2691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早餐</w:t>
            </w:r>
          </w:p>
        </w:tc>
        <w:tc>
          <w:tcPr>
            <w:tcW w:w="2742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酒店餐厅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exact"/>
          <w:jc w:val="center"/>
        </w:trPr>
        <w:tc>
          <w:tcPr>
            <w:tcW w:w="1382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8:00</w:t>
            </w:r>
          </w:p>
        </w:tc>
        <w:tc>
          <w:tcPr>
            <w:tcW w:w="2691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乘车出发</w:t>
            </w:r>
          </w:p>
        </w:tc>
        <w:tc>
          <w:tcPr>
            <w:tcW w:w="2742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酒店大厅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exact"/>
          <w:jc w:val="center"/>
        </w:trPr>
        <w:tc>
          <w:tcPr>
            <w:tcW w:w="1382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8:30-11:30</w:t>
            </w:r>
          </w:p>
        </w:tc>
        <w:tc>
          <w:tcPr>
            <w:tcW w:w="2691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评估专家反馈会</w:t>
            </w:r>
          </w:p>
        </w:tc>
        <w:tc>
          <w:tcPr>
            <w:tcW w:w="2742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图书馆8楼多功能厅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exact"/>
          <w:jc w:val="center"/>
        </w:trPr>
        <w:tc>
          <w:tcPr>
            <w:tcW w:w="1382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11:40-13:40</w:t>
            </w:r>
          </w:p>
        </w:tc>
        <w:tc>
          <w:tcPr>
            <w:tcW w:w="2691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专家午餐、午休</w:t>
            </w:r>
          </w:p>
        </w:tc>
        <w:tc>
          <w:tcPr>
            <w:tcW w:w="2742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酒店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9" w:hRule="exact"/>
          <w:jc w:val="center"/>
        </w:trPr>
        <w:tc>
          <w:tcPr>
            <w:tcW w:w="1382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下午</w:t>
            </w:r>
          </w:p>
        </w:tc>
        <w:tc>
          <w:tcPr>
            <w:tcW w:w="2691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送专家返程</w:t>
            </w:r>
          </w:p>
        </w:tc>
        <w:tc>
          <w:tcPr>
            <w:tcW w:w="2742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酒店大厅</w:t>
            </w:r>
          </w:p>
        </w:tc>
      </w:tr>
    </w:tbl>
    <w:p>
      <w:pPr>
        <w:spacing w:line="360" w:lineRule="auto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注：1.如果专家有听课安排可以根据上课时间，随时调整出发时间</w:t>
      </w:r>
      <w:bookmarkStart w:id="0" w:name="_GoBack"/>
      <w:bookmarkEnd w:id="0"/>
      <w:r>
        <w:rPr>
          <w:rFonts w:hint="eastAsia" w:ascii="宋体" w:hAnsi="宋体"/>
          <w:sz w:val="24"/>
        </w:rPr>
        <w:t>。</w:t>
      </w:r>
    </w:p>
    <w:p>
      <w:pPr>
        <w:spacing w:line="360" w:lineRule="auto"/>
        <w:ind w:firstLine="480" w:firstLineChars="200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2.如果专家考察校外实习基地、随时调整安排。</w:t>
      </w:r>
    </w:p>
    <w:p>
      <w:pPr>
        <w:spacing w:line="360" w:lineRule="auto"/>
        <w:ind w:firstLine="480" w:firstLineChars="200"/>
      </w:pPr>
      <w:r>
        <w:rPr>
          <w:rFonts w:hint="eastAsia" w:ascii="宋体" w:hAnsi="宋体"/>
          <w:sz w:val="24"/>
        </w:rPr>
        <w:t>3.专家详细考察活动安排。以专家组秘书通知为准。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0FF11F6"/>
    <w:rsid w:val="50FF11F6"/>
    <w:rsid w:val="6D535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istrator\AppData\Roaming\Kingsoft\wps\addons\pool\win-i386\knewfileruby_1.0.0.12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Office_10.1.0.7566_F1E327BC-269C-435d-A152-05C5408002CA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2018-10-23T07:35:00Z</dcterms:created>
  <dc:creator>Administrator</dc:creator>
  <cp:lastModifiedBy>Administrator</cp:lastModifiedBy>
  <dcterms:modified xsi:type="dcterms:W3CDTF">2018-10-23T07:36:09Z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2052-10.1.0.7566</vt:lpwstr>
  </property>
</Properties>
</file>